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Overlap w:val="never"/>
        <w:tblW w:w="9581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143C87" w:rsidRPr="00BF05AC" w14:paraId="57DA1ECA" w14:textId="77777777">
        <w:trPr>
          <w:trHeight w:val="661"/>
        </w:trPr>
        <w:tc>
          <w:tcPr>
            <w:tcW w:w="9581" w:type="dxa"/>
            <w:tcBorders>
              <w:top w:val="single" w:sz="23" w:space="0" w:color="175776"/>
              <w:left w:val="none" w:sz="3" w:space="0" w:color="000000"/>
              <w:bottom w:val="single" w:sz="23" w:space="0" w:color="175776"/>
              <w:right w:val="none" w:sz="3" w:space="0" w:color="000000"/>
            </w:tcBorders>
            <w:vAlign w:val="center"/>
          </w:tcPr>
          <w:p w14:paraId="7E532C5E" w14:textId="77777777" w:rsidR="00143C87" w:rsidRPr="00BF05AC" w:rsidRDefault="00000000">
            <w:pPr>
              <w:pStyle w:val="a4"/>
              <w:wordWrap/>
              <w:jc w:val="center"/>
              <w:rPr>
                <w:rFonts w:ascii="굴림" w:eastAsia="굴림" w:hAnsi="굴림"/>
              </w:rPr>
            </w:pPr>
            <w:bookmarkStart w:id="0" w:name="_top"/>
            <w:bookmarkEnd w:id="0"/>
            <w:r w:rsidRPr="00BF05AC">
              <w:rPr>
                <w:rFonts w:ascii="굴림" w:eastAsia="굴림" w:hAnsi="굴림"/>
                <w:b/>
                <w:sz w:val="40"/>
                <w:shd w:val="clear" w:color="000000" w:fill="auto"/>
              </w:rPr>
              <w:t>공통 표준계약서</w:t>
            </w:r>
          </w:p>
        </w:tc>
      </w:tr>
    </w:tbl>
    <w:p w14:paraId="65DC02F9" w14:textId="77777777" w:rsidR="00143C87" w:rsidRPr="00BF05AC" w:rsidRDefault="00143C87">
      <w:pPr>
        <w:pStyle w:val="a4"/>
        <w:spacing w:line="312" w:lineRule="auto"/>
        <w:rPr>
          <w:rFonts w:ascii="굴림" w:eastAsia="굴림" w:hAnsi="굴림"/>
        </w:rPr>
      </w:pPr>
    </w:p>
    <w:tbl>
      <w:tblPr>
        <w:tblOverlap w:val="never"/>
        <w:tblW w:w="960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604"/>
      </w:tblGrid>
      <w:tr w:rsidR="00143C87" w:rsidRPr="00BF05AC" w14:paraId="55B652E8" w14:textId="77777777">
        <w:trPr>
          <w:trHeight w:val="1487"/>
        </w:trPr>
        <w:tc>
          <w:tcPr>
            <w:tcW w:w="9604" w:type="dxa"/>
            <w:tcBorders>
              <w:top w:val="dotted" w:sz="3" w:space="0" w:color="000000"/>
              <w:left w:val="dotted" w:sz="3" w:space="0" w:color="000000"/>
              <w:bottom w:val="dotted" w:sz="3" w:space="0" w:color="000000"/>
              <w:right w:val="dotted" w:sz="3" w:space="0" w:color="000000"/>
            </w:tcBorders>
            <w:vAlign w:val="center"/>
          </w:tcPr>
          <w:p w14:paraId="446AF142" w14:textId="77777777" w:rsidR="00143C87" w:rsidRPr="00BF05AC" w:rsidRDefault="00000000">
            <w:pPr>
              <w:pStyle w:val="a4"/>
              <w:spacing w:line="336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</w:rPr>
              <w:t xml:space="preserve"> 공통 표준계약서는 업무를 위탁하는 자와 업무를 </w:t>
            </w:r>
            <w:proofErr w:type="spellStart"/>
            <w:r w:rsidRPr="00BF05AC">
              <w:rPr>
                <w:rFonts w:ascii="굴림" w:eastAsia="굴림" w:hAnsi="굴림"/>
              </w:rPr>
              <w:t>수탁받는</w:t>
            </w:r>
            <w:proofErr w:type="spellEnd"/>
            <w:r w:rsidRPr="00BF05AC">
              <w:rPr>
                <w:rFonts w:ascii="굴림" w:eastAsia="굴림" w:hAnsi="굴림"/>
              </w:rPr>
              <w:t xml:space="preserve"> 자가 동등한 지위에서 계약조건에 관한</w:t>
            </w:r>
            <w:r w:rsidRPr="00BF05AC">
              <w:rPr>
                <w:rFonts w:ascii="굴림" w:eastAsia="굴림" w:hAnsi="굴림"/>
                <w:spacing w:val="1"/>
              </w:rPr>
              <w:t xml:space="preserve"> </w:t>
            </w:r>
            <w:r w:rsidRPr="00BF05AC">
              <w:rPr>
                <w:rFonts w:ascii="굴림" w:eastAsia="굴림" w:hAnsi="굴림"/>
                <w:spacing w:val="-6"/>
              </w:rPr>
              <w:t>최소한의 기본적인 사항을 정하고, 이를 성실히 준수하고 공정하게 이행할 수 있도록 마련되었습니다.</w:t>
            </w:r>
            <w:r w:rsidRPr="00BF05AC">
              <w:rPr>
                <w:rFonts w:ascii="굴림" w:eastAsia="굴림" w:hAnsi="굴림"/>
                <w:spacing w:val="-1"/>
              </w:rPr>
              <w:t xml:space="preserve"> 이번</w:t>
            </w:r>
            <w:r w:rsidRPr="00BF05AC">
              <w:rPr>
                <w:rFonts w:ascii="굴림" w:eastAsia="굴림" w:hAnsi="굴림"/>
                <w:spacing w:val="1"/>
              </w:rPr>
              <w:t xml:space="preserve"> </w:t>
            </w:r>
            <w:r w:rsidRPr="00BF05AC">
              <w:rPr>
                <w:rFonts w:ascii="굴림" w:eastAsia="굴림" w:hAnsi="굴림"/>
                <w:spacing w:val="3"/>
              </w:rPr>
              <w:t xml:space="preserve">공통 표준계약서는 계약 체결 시 표준이 되는 기본적이고 원칙적인 사항만을 제시하였으며 실제 계약을 체결하는 계약당사자는 공통 표준계약서의 기본 틀과 내용을 유지하는 범위 내에서 </w:t>
            </w:r>
            <w:r w:rsidRPr="00BF05AC">
              <w:rPr>
                <w:rFonts w:ascii="굴림" w:eastAsia="굴림" w:hAnsi="굴림"/>
              </w:rPr>
              <w:t>직종별 특성을 반영하여 동 계약서보다 더 상세하고 개별적인 사항을 계약서에 규정할 수 있습니다.</w:t>
            </w:r>
          </w:p>
        </w:tc>
      </w:tr>
    </w:tbl>
    <w:p w14:paraId="4E9777A1" w14:textId="77777777" w:rsidR="00143C87" w:rsidRPr="00BF05AC" w:rsidRDefault="00143C87">
      <w:pPr>
        <w:pStyle w:val="a4"/>
        <w:spacing w:before="100" w:line="312" w:lineRule="auto"/>
        <w:rPr>
          <w:rFonts w:ascii="굴림" w:eastAsia="굴림" w:hAnsi="굴림"/>
        </w:rPr>
      </w:pPr>
    </w:p>
    <w:p w14:paraId="23D5442A" w14:textId="77777777" w:rsidR="00143C87" w:rsidRPr="00BF05AC" w:rsidRDefault="00000000">
      <w:pPr>
        <w:pStyle w:val="a4"/>
        <w:spacing w:before="400" w:line="312" w:lineRule="auto"/>
        <w:rPr>
          <w:rFonts w:ascii="굴림" w:eastAsia="굴림" w:hAnsi="굴림"/>
        </w:rPr>
      </w:pPr>
      <w:proofErr w:type="gramStart"/>
      <w:r w:rsidRPr="00BF05AC">
        <w:rPr>
          <w:rFonts w:ascii="굴림" w:eastAsia="굴림" w:hAnsi="굴림"/>
          <w:b/>
          <w:spacing w:val="2"/>
          <w:sz w:val="24"/>
          <w:shd w:val="clear" w:color="000000" w:fill="auto"/>
        </w:rPr>
        <w:t>(    )</w:t>
      </w:r>
      <w:proofErr w:type="gramEnd"/>
      <w:r w:rsidRPr="00BF05AC">
        <w:rPr>
          <w:rFonts w:ascii="굴림" w:eastAsia="굴림" w:hAnsi="굴림"/>
          <w:b/>
          <w:spacing w:val="2"/>
          <w:sz w:val="24"/>
          <w:shd w:val="clear" w:color="000000" w:fill="auto"/>
        </w:rPr>
        <w:t xml:space="preserve">(이하 ‘위탁자’라 함)과(와) </w:t>
      </w:r>
      <w:proofErr w:type="gramStart"/>
      <w:r w:rsidRPr="00BF05AC">
        <w:rPr>
          <w:rFonts w:ascii="굴림" w:eastAsia="굴림" w:hAnsi="굴림"/>
          <w:b/>
          <w:spacing w:val="2"/>
          <w:sz w:val="24"/>
          <w:shd w:val="clear" w:color="000000" w:fill="auto"/>
        </w:rPr>
        <w:t>(    )</w:t>
      </w:r>
      <w:proofErr w:type="gramEnd"/>
      <w:r w:rsidRPr="00BF05AC">
        <w:rPr>
          <w:rFonts w:ascii="굴림" w:eastAsia="굴림" w:hAnsi="굴림"/>
          <w:b/>
          <w:spacing w:val="2"/>
          <w:sz w:val="24"/>
          <w:shd w:val="clear" w:color="000000" w:fill="auto"/>
        </w:rPr>
        <w:t>(이하 ‘수탁자’라 함)은 다음과 같이 계약(이하 ‘본 계</w:t>
      </w:r>
      <w:r w:rsidRPr="00BF05AC">
        <w:rPr>
          <w:rFonts w:ascii="굴림" w:eastAsia="굴림" w:hAnsi="굴림"/>
          <w:b/>
          <w:spacing w:val="-1"/>
          <w:sz w:val="24"/>
          <w:shd w:val="clear" w:color="000000" w:fill="auto"/>
        </w:rPr>
        <w:t>약’이라 함)을 체결한다.</w:t>
      </w:r>
    </w:p>
    <w:p w14:paraId="47A4CF95" w14:textId="77777777" w:rsidR="00143C87" w:rsidRPr="00BF05AC" w:rsidRDefault="00000000">
      <w:pPr>
        <w:pStyle w:val="a4"/>
        <w:spacing w:before="2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제1조 (계약의 목적) </w:t>
      </w:r>
    </w:p>
    <w:p w14:paraId="18BC562E" w14:textId="77777777" w:rsidR="00143C87" w:rsidRPr="00BF05AC" w:rsidRDefault="00000000">
      <w:pPr>
        <w:pStyle w:val="a4"/>
        <w:spacing w:before="2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 xml:space="preserve">본 계약의 목적은 위탁자가 수탁자에게 </w:t>
      </w:r>
      <w:proofErr w:type="gramStart"/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 xml:space="preserve">  )업무를 위탁함에 있어 상호간의 권리·의무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및 기타 제반 사항을 규정함에 있다.</w:t>
      </w:r>
    </w:p>
    <w:p w14:paraId="0C42EE64" w14:textId="77777777" w:rsidR="00143C87" w:rsidRPr="00BF05AC" w:rsidRDefault="00000000">
      <w:pPr>
        <w:pStyle w:val="a4"/>
        <w:spacing w:before="4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제2조 (기본원칙) </w:t>
      </w:r>
    </w:p>
    <w:p w14:paraId="7EC03755" w14:textId="77777777" w:rsidR="00143C87" w:rsidRPr="00BF05AC" w:rsidRDefault="00000000">
      <w:pPr>
        <w:pStyle w:val="a4"/>
        <w:spacing w:before="2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위탁자와 수탁자는 </w:t>
      </w:r>
      <w:r w:rsidRPr="00BF05AC">
        <w:rPr>
          <w:rFonts w:ascii="굴림" w:eastAsia="굴림" w:hAnsi="굴림"/>
          <w:spacing w:val="-5"/>
          <w:sz w:val="24"/>
          <w:shd w:val="clear" w:color="000000" w:fill="auto"/>
        </w:rPr>
        <w:t>상호 대등한 입장에서 신의성실의 원칙에 따라 자신의 권리를 행사하며 의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>무를 이행한다.</w:t>
      </w:r>
    </w:p>
    <w:p w14:paraId="2F17C33F" w14:textId="77777777" w:rsidR="00143C87" w:rsidRPr="00BF05AC" w:rsidRDefault="00000000">
      <w:pPr>
        <w:pStyle w:val="a4"/>
        <w:spacing w:before="4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>제3조 (용어 정의)</w:t>
      </w:r>
    </w:p>
    <w:p w14:paraId="3DAA1C08" w14:textId="77777777" w:rsidR="00143C87" w:rsidRPr="00BF05AC" w:rsidRDefault="00000000">
      <w:pPr>
        <w:pStyle w:val="a4"/>
        <w:spacing w:before="200" w:line="312" w:lineRule="auto"/>
        <w:ind w:left="360" w:hanging="360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본 계약에서 사용하는 용어의 정의는 다음과 같다. </w:t>
      </w:r>
    </w:p>
    <w:p w14:paraId="42023812" w14:textId="77777777" w:rsidR="00143C87" w:rsidRPr="00BF05AC" w:rsidRDefault="00000000">
      <w:pPr>
        <w:pStyle w:val="a4"/>
        <w:spacing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1.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                 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  )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</w:t>
      </w:r>
    </w:p>
    <w:p w14:paraId="6A2DEA38" w14:textId="77777777" w:rsidR="00143C87" w:rsidRPr="00BF05AC" w:rsidRDefault="00000000">
      <w:pPr>
        <w:pStyle w:val="a4"/>
        <w:spacing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2.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                 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  )</w:t>
      </w:r>
      <w:proofErr w:type="gramEnd"/>
    </w:p>
    <w:p w14:paraId="7E7F64D2" w14:textId="77777777" w:rsidR="00143C87" w:rsidRPr="00BF05AC" w:rsidRDefault="00000000">
      <w:pPr>
        <w:pStyle w:val="a4"/>
        <w:spacing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3.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                 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  )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</w:t>
      </w:r>
    </w:p>
    <w:p w14:paraId="784BBD81" w14:textId="77777777" w:rsidR="00143C87" w:rsidRPr="00BF05AC" w:rsidRDefault="00000000">
      <w:pPr>
        <w:pStyle w:val="a4"/>
        <w:spacing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4.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                 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  )</w:t>
      </w:r>
      <w:proofErr w:type="gramEnd"/>
    </w:p>
    <w:p w14:paraId="0CB1E964" w14:textId="77777777" w:rsidR="00143C87" w:rsidRPr="00BF05AC" w:rsidRDefault="00000000">
      <w:pPr>
        <w:pStyle w:val="a4"/>
        <w:spacing w:before="4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>제4조 (위탁업무의 내용 및 수행)</w:t>
      </w:r>
    </w:p>
    <w:p w14:paraId="2053479E" w14:textId="77777777" w:rsidR="00143C87" w:rsidRPr="00BF05AC" w:rsidRDefault="00000000">
      <w:pPr>
        <w:pStyle w:val="a4"/>
        <w:spacing w:before="2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① 위탁자는 수탁자에게 다음과 같은 업무를 위탁한다. </w:t>
      </w:r>
    </w:p>
    <w:p w14:paraId="35EF4B45" w14:textId="77777777" w:rsidR="00143C87" w:rsidRPr="00BF05AC" w:rsidRDefault="00000000">
      <w:pPr>
        <w:pStyle w:val="a4"/>
        <w:spacing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1.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                 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  )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</w:t>
      </w:r>
    </w:p>
    <w:p w14:paraId="38276BDC" w14:textId="77777777" w:rsidR="00143C87" w:rsidRPr="00BF05AC" w:rsidRDefault="00000000">
      <w:pPr>
        <w:pStyle w:val="a4"/>
        <w:spacing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2.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                  </w:t>
      </w:r>
      <w:proofErr w:type="gramStart"/>
      <w:r w:rsidRPr="00BF05AC">
        <w:rPr>
          <w:rFonts w:ascii="굴림" w:eastAsia="굴림" w:hAnsi="굴림"/>
          <w:sz w:val="24"/>
          <w:shd w:val="clear" w:color="000000" w:fill="auto"/>
        </w:rPr>
        <w:t xml:space="preserve">  )</w:t>
      </w:r>
      <w:proofErr w:type="gramEnd"/>
      <w:r w:rsidRPr="00BF05AC">
        <w:rPr>
          <w:rFonts w:ascii="굴림" w:eastAsia="굴림" w:hAnsi="굴림"/>
          <w:sz w:val="24"/>
          <w:shd w:val="clear" w:color="000000" w:fill="auto"/>
        </w:rPr>
        <w:t xml:space="preserve"> </w:t>
      </w:r>
    </w:p>
    <w:p w14:paraId="5B61AFEF" w14:textId="77777777" w:rsidR="00143C87" w:rsidRPr="00BF05AC" w:rsidRDefault="00000000">
      <w:pPr>
        <w:pStyle w:val="a4"/>
        <w:spacing w:before="200" w:line="312" w:lineRule="auto"/>
        <w:ind w:left="365" w:hanging="365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>②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 수탁자는 자신의 책임과 계산으로 위탁업무의 목적, 시한 등의 달성에 필요한 합법적이고 합리적인 수단을 동원하여 업무를 수행하여야 한다.</w:t>
      </w:r>
    </w:p>
    <w:p w14:paraId="4DA75BEF" w14:textId="77777777" w:rsidR="00143C87" w:rsidRPr="00BF05AC" w:rsidRDefault="00000000">
      <w:pPr>
        <w:pStyle w:val="a4"/>
        <w:spacing w:before="200" w:line="312" w:lineRule="auto"/>
        <w:ind w:left="371" w:hanging="371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lastRenderedPageBreak/>
        <w:t xml:space="preserve">③ 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수탁자는 제1항에서 정한 업무를 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수행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>한 경우 그 결과를 위탁자가 지정한 방법으로 통지하여야 한다.</w:t>
      </w:r>
    </w:p>
    <w:p w14:paraId="287EC02F" w14:textId="77777777" w:rsidR="00143C87" w:rsidRPr="00BF05AC" w:rsidRDefault="00143C87">
      <w:pPr>
        <w:pStyle w:val="a4"/>
        <w:spacing w:line="312" w:lineRule="auto"/>
        <w:rPr>
          <w:rFonts w:ascii="굴림" w:eastAsia="굴림" w:hAnsi="굴림"/>
          <w:spacing w:val="1"/>
          <w:sz w:val="24"/>
          <w:shd w:val="clear" w:color="000000" w:fill="auto"/>
        </w:rPr>
      </w:pPr>
    </w:p>
    <w:p w14:paraId="219F952E" w14:textId="77777777" w:rsidR="00143C87" w:rsidRPr="00BF05AC" w:rsidRDefault="00000000">
      <w:pPr>
        <w:pStyle w:val="a4"/>
        <w:spacing w:before="2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제5조 (계약기간) </w:t>
      </w:r>
    </w:p>
    <w:p w14:paraId="022AD1D8" w14:textId="77777777" w:rsidR="00143C87" w:rsidRPr="00BF05AC" w:rsidRDefault="00000000">
      <w:pPr>
        <w:pStyle w:val="a4"/>
        <w:spacing w:before="200" w:line="312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① 본 계약의 유효기간은 </w:t>
      </w:r>
      <w:proofErr w:type="gramStart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(  .  .</w:t>
      </w:r>
      <w:proofErr w:type="gramEnd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   )부터 </w:t>
      </w:r>
      <w:proofErr w:type="gramStart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(  .  .</w:t>
      </w:r>
      <w:proofErr w:type="gramEnd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   )까지로 한다.</w:t>
      </w:r>
    </w:p>
    <w:p w14:paraId="3FC0ED90" w14:textId="77777777" w:rsidR="00143C87" w:rsidRPr="00BF05AC" w:rsidRDefault="00000000">
      <w:pPr>
        <w:pStyle w:val="a4"/>
        <w:spacing w:before="200" w:line="312" w:lineRule="auto"/>
        <w:ind w:left="359" w:hanging="359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② 계약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기간 만료 </w:t>
      </w:r>
      <w:proofErr w:type="gramStart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  )일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전까지 </w:t>
      </w:r>
      <w:r w:rsidRPr="00BF05AC">
        <w:rPr>
          <w:rFonts w:ascii="굴림" w:eastAsia="굴림" w:hAnsi="굴림"/>
          <w:spacing w:val="-7"/>
          <w:sz w:val="24"/>
          <w:shd w:val="clear" w:color="000000" w:fill="auto"/>
        </w:rPr>
        <w:t>위탁자 또는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 수탁자가 계약 종료의 의사를 표시하지 아니하는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 xml:space="preserve"> 한 동일 조건으로 </w:t>
      </w:r>
      <w:r w:rsidRPr="00BF05AC">
        <w:rPr>
          <w:rFonts w:ascii="굴림" w:eastAsia="굴림" w:hAnsi="굴림"/>
          <w:spacing w:val="-5"/>
          <w:sz w:val="24"/>
          <w:shd w:val="clear" w:color="000000" w:fill="auto"/>
        </w:rPr>
        <w:t>(예시: 주, 월, 연 단위)로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계약이 자동 갱신된 것으로 본다.</w:t>
      </w:r>
    </w:p>
    <w:p w14:paraId="67667997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pacing w:val="-4"/>
          <w:sz w:val="24"/>
          <w:shd w:val="clear" w:color="000000" w:fill="auto"/>
        </w:rPr>
        <w:t>제6조 (</w:t>
      </w:r>
      <w:r w:rsidRPr="00BF05AC">
        <w:rPr>
          <w:rFonts w:ascii="굴림" w:eastAsia="굴림" w:hAnsi="굴림"/>
          <w:b/>
          <w:sz w:val="24"/>
          <w:shd w:val="clear" w:color="000000" w:fill="auto"/>
        </w:rPr>
        <w:t>계약</w:t>
      </w:r>
      <w:r w:rsidRPr="00BF05AC">
        <w:rPr>
          <w:rFonts w:ascii="굴림" w:eastAsia="굴림" w:hAnsi="굴림"/>
          <w:b/>
          <w:spacing w:val="-4"/>
          <w:sz w:val="24"/>
          <w:shd w:val="clear" w:color="000000" w:fill="auto"/>
        </w:rPr>
        <w:t>의 변경)</w:t>
      </w: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 </w:t>
      </w:r>
    </w:p>
    <w:p w14:paraId="61538340" w14:textId="77777777" w:rsidR="00143C87" w:rsidRPr="00BF05AC" w:rsidRDefault="00000000">
      <w:pPr>
        <w:pStyle w:val="a4"/>
        <w:spacing w:before="2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위탁자와 수탁자는 본 계약의 내용을 변경하고자 할 때에는 서면(「전자문서 및 전자거래 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기본법」 제2조제1호에 따른 전자문서(이하 ‘전자문서’</w:t>
      </w:r>
      <w:proofErr w:type="spellStart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라고</w:t>
      </w:r>
      <w:proofErr w:type="spellEnd"/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 xml:space="preserve"> 함)를 포함한다.)으로 합의 또는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동의의 절차를 거쳐야 한다.</w:t>
      </w:r>
    </w:p>
    <w:p w14:paraId="5BDF0F95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제7조 (수수료 또는 보수(이하 ‘수수료 등’)의 지급 등) </w:t>
      </w:r>
    </w:p>
    <w:p w14:paraId="17659F19" w14:textId="77777777" w:rsidR="00143C87" w:rsidRPr="00BF05AC" w:rsidRDefault="00000000">
      <w:pPr>
        <w:pStyle w:val="a4"/>
        <w:spacing w:before="200" w:line="336" w:lineRule="auto"/>
        <w:ind w:left="367" w:hanging="367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① </w:t>
      </w:r>
      <w:r w:rsidRPr="00BF05AC">
        <w:rPr>
          <w:rFonts w:ascii="굴림" w:eastAsia="굴림" w:hAnsi="굴림"/>
          <w:spacing w:val="-9"/>
          <w:sz w:val="24"/>
          <w:shd w:val="clear" w:color="000000" w:fill="auto"/>
        </w:rPr>
        <w:t>위탁자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는 수탁자의 위탁업무 </w:t>
      </w:r>
      <w:r w:rsidRPr="00BF05AC">
        <w:rPr>
          <w:rFonts w:ascii="굴림" w:eastAsia="굴림" w:hAnsi="굴림"/>
          <w:sz w:val="24"/>
          <w:shd w:val="clear" w:color="000000" w:fill="auto"/>
        </w:rPr>
        <w:t>수행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 대가인 수수료 등을 다음 각 호에 따라 지급하여야 한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>다.</w:t>
      </w:r>
    </w:p>
    <w:tbl>
      <w:tblPr>
        <w:tblOverlap w:val="never"/>
        <w:tblW w:w="9604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4151"/>
        <w:gridCol w:w="5453"/>
      </w:tblGrid>
      <w:tr w:rsidR="00143C87" w:rsidRPr="00BF05AC" w14:paraId="2ADF4B60" w14:textId="77777777">
        <w:trPr>
          <w:trHeight w:val="256"/>
        </w:trPr>
        <w:tc>
          <w:tcPr>
            <w:tcW w:w="41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0953F00" w14:textId="77777777" w:rsidR="00143C87" w:rsidRPr="00BF05AC" w:rsidRDefault="00000000">
            <w:pPr>
              <w:pStyle w:val="a4"/>
              <w:spacing w:line="388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sz w:val="22"/>
                <w:shd w:val="clear" w:color="000000" w:fill="auto"/>
              </w:rPr>
              <w:t>1. 수수료 등 항목 및 지급기준</w:t>
            </w:r>
          </w:p>
        </w:tc>
        <w:tc>
          <w:tcPr>
            <w:tcW w:w="545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689EB053" w14:textId="77777777" w:rsidR="00143C87" w:rsidRPr="00BF05AC" w:rsidRDefault="00000000">
            <w:pPr>
              <w:pStyle w:val="a4"/>
              <w:spacing w:line="312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color w:val="A6A6A6"/>
              </w:rPr>
              <w:t>가. (예: 건당 수수료 등 × 건수)</w:t>
            </w:r>
          </w:p>
        </w:tc>
      </w:tr>
      <w:tr w:rsidR="00143C87" w:rsidRPr="00BF05AC" w14:paraId="435A7C9A" w14:textId="77777777">
        <w:trPr>
          <w:trHeight w:val="256"/>
        </w:trPr>
        <w:tc>
          <w:tcPr>
            <w:tcW w:w="41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5B78F1" w14:textId="77777777" w:rsidR="00143C87" w:rsidRPr="00BF05AC" w:rsidRDefault="00143C87">
            <w:pPr>
              <w:pStyle w:val="a4"/>
              <w:rPr>
                <w:rFonts w:ascii="굴림" w:eastAsia="굴림" w:hAnsi="굴림"/>
              </w:rPr>
            </w:pPr>
          </w:p>
        </w:tc>
        <w:tc>
          <w:tcPr>
            <w:tcW w:w="5453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73B91EF" w14:textId="77777777" w:rsidR="00143C87" w:rsidRPr="00BF05AC" w:rsidRDefault="00143C87">
            <w:pPr>
              <w:pStyle w:val="a4"/>
              <w:spacing w:line="312" w:lineRule="auto"/>
              <w:ind w:left="351" w:hanging="351"/>
              <w:rPr>
                <w:rFonts w:ascii="굴림" w:eastAsia="굴림" w:hAnsi="굴림"/>
                <w:color w:val="A6A6A6"/>
              </w:rPr>
            </w:pPr>
          </w:p>
        </w:tc>
      </w:tr>
      <w:tr w:rsidR="00143C87" w:rsidRPr="00BF05AC" w14:paraId="745A12E6" w14:textId="77777777">
        <w:trPr>
          <w:trHeight w:val="516"/>
        </w:trPr>
        <w:tc>
          <w:tcPr>
            <w:tcW w:w="4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6B06AD" w14:textId="77777777" w:rsidR="00143C87" w:rsidRPr="00BF05AC" w:rsidRDefault="00000000">
            <w:pPr>
              <w:pStyle w:val="a4"/>
              <w:spacing w:line="388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sz w:val="22"/>
                <w:shd w:val="clear" w:color="000000" w:fill="auto"/>
              </w:rPr>
              <w:t>2. 지급 시기/방법</w:t>
            </w:r>
          </w:p>
        </w:tc>
        <w:tc>
          <w:tcPr>
            <w:tcW w:w="5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1EBCF74" w14:textId="77777777" w:rsidR="00143C87" w:rsidRPr="00BF05AC" w:rsidRDefault="00000000">
            <w:pPr>
              <w:pStyle w:val="a4"/>
              <w:spacing w:line="312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color w:val="A6A6A6"/>
                <w:spacing w:val="-16"/>
              </w:rPr>
              <w:t>(예: 위탁업무 수행 완료일로부터 0일 뒤 or 매주 0요일, 계좌 입금)</w:t>
            </w:r>
          </w:p>
          <w:p w14:paraId="4E8235E3" w14:textId="77777777" w:rsidR="00143C87" w:rsidRPr="00BF05AC" w:rsidRDefault="00000000">
            <w:pPr>
              <w:pStyle w:val="a4"/>
              <w:spacing w:line="312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color w:val="A6A6A6"/>
                <w:spacing w:val="-4"/>
              </w:rPr>
              <w:t xml:space="preserve">(예: </w:t>
            </w:r>
            <w:proofErr w:type="spellStart"/>
            <w:r w:rsidRPr="00BF05AC">
              <w:rPr>
                <w:rFonts w:ascii="굴림" w:eastAsia="굴림" w:hAnsi="굴림"/>
                <w:color w:val="A6A6A6"/>
                <w:spacing w:val="-4"/>
              </w:rPr>
              <w:t>단건의</w:t>
            </w:r>
            <w:proofErr w:type="spellEnd"/>
            <w:r w:rsidRPr="00BF05AC">
              <w:rPr>
                <w:rFonts w:ascii="굴림" w:eastAsia="굴림" w:hAnsi="굴림"/>
                <w:color w:val="A6A6A6"/>
                <w:spacing w:val="-4"/>
              </w:rPr>
              <w:t xml:space="preserve"> 경우, 서비스 종료가 확인된 경우 즉시)</w:t>
            </w:r>
          </w:p>
        </w:tc>
      </w:tr>
      <w:tr w:rsidR="00143C87" w:rsidRPr="00BF05AC" w14:paraId="108B2715" w14:textId="77777777">
        <w:trPr>
          <w:trHeight w:val="256"/>
        </w:trPr>
        <w:tc>
          <w:tcPr>
            <w:tcW w:w="415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E93F372" w14:textId="77777777" w:rsidR="00143C87" w:rsidRPr="00BF05AC" w:rsidRDefault="00000000">
            <w:pPr>
              <w:pStyle w:val="a4"/>
              <w:spacing w:line="388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sz w:val="22"/>
                <w:shd w:val="clear" w:color="000000" w:fill="auto"/>
              </w:rPr>
              <w:t>3. 공제 내역/기준</w:t>
            </w:r>
          </w:p>
        </w:tc>
        <w:tc>
          <w:tcPr>
            <w:tcW w:w="5453" w:type="dxa"/>
            <w:tcBorders>
              <w:top w:val="single" w:sz="3" w:space="0" w:color="000000"/>
              <w:left w:val="single" w:sz="3" w:space="0" w:color="000000"/>
              <w:bottom w:val="dotted" w:sz="3" w:space="0" w:color="000000"/>
              <w:right w:val="single" w:sz="3" w:space="0" w:color="000000"/>
            </w:tcBorders>
            <w:vAlign w:val="center"/>
          </w:tcPr>
          <w:p w14:paraId="4CEF39D9" w14:textId="77777777" w:rsidR="00143C87" w:rsidRPr="00BF05AC" w:rsidRDefault="00000000">
            <w:pPr>
              <w:pStyle w:val="a4"/>
              <w:spacing w:line="312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color w:val="A6A6A6"/>
              </w:rPr>
              <w:t xml:space="preserve">가. </w:t>
            </w:r>
            <w:r w:rsidRPr="00BF05AC">
              <w:rPr>
                <w:rFonts w:ascii="굴림" w:eastAsia="굴림" w:hAnsi="굴림"/>
                <w:color w:val="A6A6A6"/>
                <w:spacing w:val="-3"/>
              </w:rPr>
              <w:t xml:space="preserve">(예: 사회보험료, 수탁자의 사유로 인한 손해 </w:t>
            </w:r>
            <w:proofErr w:type="spellStart"/>
            <w:r w:rsidRPr="00BF05AC">
              <w:rPr>
                <w:rFonts w:ascii="굴림" w:eastAsia="굴림" w:hAnsi="굴림"/>
                <w:color w:val="A6A6A6"/>
                <w:spacing w:val="-3"/>
              </w:rPr>
              <w:t>발생분</w:t>
            </w:r>
            <w:proofErr w:type="spellEnd"/>
            <w:r w:rsidRPr="00BF05AC">
              <w:rPr>
                <w:rFonts w:ascii="굴림" w:eastAsia="굴림" w:hAnsi="굴림"/>
                <w:color w:val="A6A6A6"/>
                <w:spacing w:val="-3"/>
              </w:rPr>
              <w:t>)</w:t>
            </w:r>
          </w:p>
        </w:tc>
      </w:tr>
      <w:tr w:rsidR="00143C87" w:rsidRPr="00BF05AC" w14:paraId="6D3C2279" w14:textId="77777777">
        <w:trPr>
          <w:trHeight w:val="256"/>
        </w:trPr>
        <w:tc>
          <w:tcPr>
            <w:tcW w:w="4151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66FDA9" w14:textId="77777777" w:rsidR="00143C87" w:rsidRPr="00BF05AC" w:rsidRDefault="00143C87">
            <w:pPr>
              <w:pStyle w:val="a4"/>
              <w:rPr>
                <w:rFonts w:ascii="굴림" w:eastAsia="굴림" w:hAnsi="굴림"/>
              </w:rPr>
            </w:pPr>
          </w:p>
        </w:tc>
        <w:tc>
          <w:tcPr>
            <w:tcW w:w="5453" w:type="dxa"/>
            <w:tcBorders>
              <w:top w:val="dotted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B1E1C9B" w14:textId="77777777" w:rsidR="00143C87" w:rsidRPr="00BF05AC" w:rsidRDefault="00000000">
            <w:pPr>
              <w:pStyle w:val="a4"/>
              <w:spacing w:line="312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color w:val="A6A6A6"/>
              </w:rPr>
              <w:t>나.</w:t>
            </w:r>
          </w:p>
        </w:tc>
      </w:tr>
      <w:tr w:rsidR="00143C87" w:rsidRPr="00BF05AC" w14:paraId="17C3DBCA" w14:textId="77777777">
        <w:trPr>
          <w:trHeight w:val="516"/>
        </w:trPr>
        <w:tc>
          <w:tcPr>
            <w:tcW w:w="4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70376B1" w14:textId="77777777" w:rsidR="00143C87" w:rsidRPr="00BF05AC" w:rsidRDefault="00000000">
            <w:pPr>
              <w:pStyle w:val="a4"/>
              <w:spacing w:line="388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sz w:val="22"/>
                <w:shd w:val="clear" w:color="000000" w:fill="auto"/>
              </w:rPr>
              <w:t>4. 관련 기타 조건(특약)</w:t>
            </w:r>
          </w:p>
        </w:tc>
        <w:tc>
          <w:tcPr>
            <w:tcW w:w="545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AED2C29" w14:textId="77777777" w:rsidR="00143C87" w:rsidRPr="00BF05AC" w:rsidRDefault="00000000">
            <w:pPr>
              <w:pStyle w:val="a4"/>
              <w:spacing w:line="312" w:lineRule="auto"/>
              <w:rPr>
                <w:rFonts w:ascii="굴림" w:eastAsia="굴림" w:hAnsi="굴림"/>
              </w:rPr>
            </w:pPr>
            <w:r w:rsidRPr="00BF05AC">
              <w:rPr>
                <w:rFonts w:ascii="굴림" w:eastAsia="굴림" w:hAnsi="굴림"/>
                <w:color w:val="A6A6A6"/>
              </w:rPr>
              <w:t xml:space="preserve">(예: </w:t>
            </w:r>
            <w:r w:rsidRPr="00BF05AC">
              <w:rPr>
                <w:rFonts w:ascii="굴림" w:eastAsia="굴림" w:hAnsi="굴림"/>
                <w:color w:val="A6A6A6"/>
                <w:spacing w:val="-7"/>
              </w:rPr>
              <w:t>수탁자가 지정된 방식으로 업무 종료 확인 내지 통보를</w:t>
            </w:r>
            <w:r w:rsidRPr="00BF05AC">
              <w:rPr>
                <w:rFonts w:ascii="굴림" w:eastAsia="굴림" w:hAnsi="굴림"/>
                <w:color w:val="A6A6A6"/>
              </w:rPr>
              <w:t xml:space="preserve"> 하여야 지급 조건 완성)</w:t>
            </w:r>
          </w:p>
        </w:tc>
      </w:tr>
    </w:tbl>
    <w:p w14:paraId="4FD3A561" w14:textId="77777777" w:rsidR="00143C87" w:rsidRPr="00BF05AC" w:rsidRDefault="00143C87">
      <w:pPr>
        <w:pStyle w:val="a4"/>
        <w:spacing w:before="200" w:line="336" w:lineRule="auto"/>
        <w:ind w:left="367" w:hanging="367"/>
        <w:rPr>
          <w:rFonts w:ascii="굴림" w:eastAsia="굴림" w:hAnsi="굴림"/>
        </w:rPr>
      </w:pPr>
    </w:p>
    <w:p w14:paraId="057C61A5" w14:textId="77777777" w:rsidR="00143C87" w:rsidRPr="00BF05AC" w:rsidRDefault="00000000">
      <w:pPr>
        <w:pStyle w:val="a4"/>
        <w:spacing w:before="200" w:line="336" w:lineRule="auto"/>
        <w:ind w:left="371" w:hanging="371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>②</w:t>
      </w: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 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>위탁자는 제1항 제1호, 제3호, 제4호의 세부 항목 등 내역이 표기된 지급명세서</w:t>
      </w:r>
      <w:r w:rsidRPr="00BF05AC">
        <w:rPr>
          <w:rFonts w:ascii="굴림" w:eastAsia="굴림" w:hAnsi="굴림"/>
          <w:spacing w:val="-4"/>
          <w:sz w:val="24"/>
          <w:shd w:val="clear" w:color="000000" w:fill="auto"/>
        </w:rPr>
        <w:t>(전자문서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포함)를 작성하여 교부하여야 한다.</w:t>
      </w:r>
    </w:p>
    <w:p w14:paraId="0FBA9D88" w14:textId="77777777" w:rsidR="00143C87" w:rsidRPr="00BF05AC" w:rsidRDefault="00000000">
      <w:pPr>
        <w:pStyle w:val="a4"/>
        <w:spacing w:before="200" w:line="336" w:lineRule="auto"/>
        <w:ind w:left="364" w:hanging="364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③ </w:t>
      </w:r>
      <w:r w:rsidRPr="00BF05AC">
        <w:rPr>
          <w:rFonts w:ascii="굴림" w:eastAsia="굴림" w:hAnsi="굴림"/>
          <w:w w:val="99"/>
          <w:sz w:val="24"/>
          <w:shd w:val="clear" w:color="000000" w:fill="auto"/>
        </w:rPr>
        <w:t xml:space="preserve">수탁자는 제2항에 따른 지급명세서가 본 계약 내용과 맞지 않는 경우 이의를 제기할 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수 </w:t>
      </w:r>
      <w:r w:rsidRPr="00BF05AC">
        <w:rPr>
          <w:rFonts w:ascii="굴림" w:eastAsia="굴림" w:hAnsi="굴림"/>
          <w:spacing w:val="-7"/>
          <w:sz w:val="24"/>
          <w:shd w:val="clear" w:color="000000" w:fill="auto"/>
        </w:rPr>
        <w:t xml:space="preserve">있으며, 위탁자는 이에 대한 확인 결과를 </w:t>
      </w:r>
      <w:proofErr w:type="gramStart"/>
      <w:r w:rsidRPr="00BF05AC">
        <w:rPr>
          <w:rFonts w:ascii="굴림" w:eastAsia="굴림" w:hAnsi="굴림"/>
          <w:spacing w:val="-7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pacing w:val="-7"/>
          <w:sz w:val="24"/>
          <w:shd w:val="clear" w:color="000000" w:fill="auto"/>
        </w:rPr>
        <w:t xml:space="preserve">  )일 이내에 적정한 방법으로 통지하여야 한</w:t>
      </w:r>
      <w:r w:rsidRPr="00BF05AC">
        <w:rPr>
          <w:rFonts w:ascii="굴림" w:eastAsia="굴림" w:hAnsi="굴림"/>
          <w:sz w:val="24"/>
          <w:shd w:val="clear" w:color="000000" w:fill="auto"/>
        </w:rPr>
        <w:t>다.</w:t>
      </w:r>
    </w:p>
    <w:p w14:paraId="053A32CA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lastRenderedPageBreak/>
        <w:t xml:space="preserve">제8조 (불공정거래 행위 금지 등) </w:t>
      </w:r>
    </w:p>
    <w:p w14:paraId="24BB34B2" w14:textId="77777777" w:rsidR="00143C87" w:rsidRPr="00BF05AC" w:rsidRDefault="00000000">
      <w:pPr>
        <w:pStyle w:val="a4"/>
        <w:spacing w:before="200" w:line="336" w:lineRule="auto"/>
        <w:ind w:left="363" w:hanging="363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① 위탁자가 우월한 경제적 지위를 활용하여 본 계약에서 정한 업무 이외의 일이나 계약 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이행과 직접 관련이 없는 사항을 수탁자에게 요청할 경우, 수탁자는 해당 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>요구를 거절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 또는</w:t>
      </w:r>
      <w:r w:rsidRPr="00BF05AC">
        <w:rPr>
          <w:rFonts w:ascii="굴림" w:eastAsia="굴림" w:hAnsi="굴림"/>
          <w:spacing w:val="6"/>
          <w:sz w:val="24"/>
          <w:shd w:val="clear" w:color="000000" w:fill="auto"/>
        </w:rPr>
        <w:t xml:space="preserve"> 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>제11조에 따라 본 계약을 해지하거나, 위탁자와 협의하여 제6조에 따른 계약 변경의 절차를 거칠 수 있다.</w:t>
      </w:r>
    </w:p>
    <w:p w14:paraId="3CE144D1" w14:textId="77777777" w:rsidR="00143C87" w:rsidRPr="00BF05AC" w:rsidRDefault="00000000">
      <w:pPr>
        <w:pStyle w:val="a4"/>
        <w:spacing w:before="200" w:line="336" w:lineRule="auto"/>
        <w:ind w:left="363" w:hanging="363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② 위탁자는 정당한 사유 없이 수탁자에게 지급하여야 할 수수료 등의 일부 또는 전부를 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지급하지 아니하거나 지연하여 지급하는 행위, 지급할 수수료 등을 감액하거나 지급한 수수료 등을 환수하는 행위를 하지 않는다.</w:t>
      </w:r>
    </w:p>
    <w:p w14:paraId="2919C996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제9조 (부당한 처우의 금지 등) </w:t>
      </w:r>
    </w:p>
    <w:p w14:paraId="5D575A27" w14:textId="77777777" w:rsidR="00143C87" w:rsidRPr="00BF05AC" w:rsidRDefault="00000000">
      <w:pPr>
        <w:pStyle w:val="a4"/>
        <w:spacing w:before="2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① 위탁자는 수탁자의 사생활의 자유를 부당하게 침해하지 않는다. </w:t>
      </w:r>
    </w:p>
    <w:p w14:paraId="7B2A8220" w14:textId="77777777" w:rsidR="00143C87" w:rsidRPr="00BF05AC" w:rsidRDefault="00000000">
      <w:pPr>
        <w:pStyle w:val="a4"/>
        <w:spacing w:before="200" w:line="336" w:lineRule="auto"/>
        <w:ind w:left="374" w:hanging="374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>② 위탁자는 수탁자의 국적, 성별, 종교, 장애 등을 이유로 하여 합리적인 사유 없이 업무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수행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환경이나 조건을 차별하거나 그 밖의 불리한 조치를 하지 않는다.</w:t>
      </w:r>
    </w:p>
    <w:p w14:paraId="28CEFE69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>제10조 (정보이용 및 정보제공)</w:t>
      </w:r>
    </w:p>
    <w:p w14:paraId="2802D47E" w14:textId="77777777" w:rsidR="00143C87" w:rsidRPr="00BF05AC" w:rsidRDefault="00000000">
      <w:pPr>
        <w:pStyle w:val="a4"/>
        <w:spacing w:before="200" w:line="336" w:lineRule="auto"/>
        <w:ind w:left="351" w:hanging="351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① 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위탁자는 수탁자의 개인정보 등을 정보주체 본인의 동의 없이 제3자에게 제공, 누설하거나 본 계약 목적 이외의 용도로 사용하여서는 안 된다. </w:t>
      </w:r>
    </w:p>
    <w:p w14:paraId="0F9EB128" w14:textId="77777777" w:rsidR="00143C87" w:rsidRPr="00BF05AC" w:rsidRDefault="00000000">
      <w:pPr>
        <w:pStyle w:val="a4"/>
        <w:spacing w:before="200" w:line="324" w:lineRule="auto"/>
        <w:ind w:left="357" w:hanging="357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</w:rPr>
        <w:t xml:space="preserve">② 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위탁자는 수탁자가 업무를 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수행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함에 있어 필요한 정보와 자료를 위탁 또는 제공하여야 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>하며, 필요시</w:t>
      </w: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 xml:space="preserve"> 그</w:t>
      </w:r>
      <w:r w:rsidRPr="00BF05AC">
        <w:rPr>
          <w:rFonts w:ascii="굴림" w:eastAsia="굴림" w:hAnsi="굴림"/>
          <w:spacing w:val="-8"/>
          <w:sz w:val="24"/>
          <w:shd w:val="clear" w:color="000000" w:fill="auto"/>
        </w:rPr>
        <w:t xml:space="preserve">에 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>대한</w:t>
      </w:r>
      <w:r w:rsidRPr="00BF05AC">
        <w:rPr>
          <w:rFonts w:ascii="굴림" w:eastAsia="굴림" w:hAnsi="굴림"/>
          <w:spacing w:val="-3"/>
          <w:sz w:val="24"/>
        </w:rPr>
        <w:t xml:space="preserve"> 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설명을 하여야 한다. 이때, 정보와 자료의 위탁 또는 제공에 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>필요한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비용은 제7조에서 정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한 것 외에는 원칙적으로 </w:t>
      </w:r>
      <w:r w:rsidRPr="00BF05AC">
        <w:rPr>
          <w:rFonts w:ascii="굴림" w:eastAsia="굴림" w:hAnsi="굴림"/>
          <w:spacing w:val="-9"/>
          <w:sz w:val="24"/>
          <w:shd w:val="clear" w:color="000000" w:fill="auto"/>
        </w:rPr>
        <w:t>위탁자가 부담하여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>야 한다.</w:t>
      </w:r>
    </w:p>
    <w:p w14:paraId="55FEF4AA" w14:textId="77777777" w:rsidR="00143C87" w:rsidRPr="00BF05AC" w:rsidRDefault="00000000">
      <w:pPr>
        <w:pStyle w:val="a4"/>
        <w:spacing w:before="200" w:line="324" w:lineRule="auto"/>
        <w:ind w:left="357" w:hanging="357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③ </w:t>
      </w:r>
      <w:r w:rsidRPr="00BF05AC">
        <w:rPr>
          <w:rFonts w:ascii="굴림" w:eastAsia="굴림" w:hAnsi="굴림"/>
          <w:spacing w:val="-5"/>
          <w:sz w:val="24"/>
          <w:shd w:val="clear" w:color="000000" w:fill="auto"/>
        </w:rPr>
        <w:t>수탁자는 위탁자의 고객정보 또는 영업정보 기타 위탁자의 영업상 비밀을 제3자에게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 xml:space="preserve"> 제공,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누설하거나 본 계약 목적 이외의 용도로 사용하여서는 안 된다.</w:t>
      </w:r>
    </w:p>
    <w:p w14:paraId="30FD133F" w14:textId="77777777" w:rsidR="00143C87" w:rsidRPr="00BF05AC" w:rsidRDefault="00000000">
      <w:pPr>
        <w:pStyle w:val="a4"/>
        <w:spacing w:before="200" w:line="324" w:lineRule="auto"/>
        <w:ind w:left="354" w:hanging="354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>④ 위탁자와 수탁자는 업무위탁 및 위탁업무 수행과 관련하여 「개인정보 보호법」 등 개인정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보 관련 법규를 준수한다.</w:t>
      </w:r>
    </w:p>
    <w:p w14:paraId="77D82A88" w14:textId="77777777" w:rsidR="00143C87" w:rsidRPr="00BF05AC" w:rsidRDefault="00000000">
      <w:pPr>
        <w:pStyle w:val="a4"/>
        <w:spacing w:before="400" w:line="324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pacing w:val="-4"/>
          <w:sz w:val="24"/>
          <w:shd w:val="clear" w:color="000000" w:fill="auto"/>
        </w:rPr>
        <w:t>제11조</w:t>
      </w: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 (</w:t>
      </w:r>
      <w:r w:rsidRPr="00BF05AC">
        <w:rPr>
          <w:rFonts w:ascii="굴림" w:eastAsia="굴림" w:hAnsi="굴림"/>
          <w:b/>
          <w:spacing w:val="-4"/>
          <w:sz w:val="24"/>
          <w:shd w:val="clear" w:color="000000" w:fill="auto"/>
        </w:rPr>
        <w:t>계</w:t>
      </w:r>
      <w:r w:rsidRPr="00BF05AC">
        <w:rPr>
          <w:rFonts w:ascii="굴림" w:eastAsia="굴림" w:hAnsi="굴림"/>
          <w:b/>
          <w:sz w:val="24"/>
          <w:shd w:val="clear" w:color="000000" w:fill="auto"/>
        </w:rPr>
        <w:t>약</w:t>
      </w:r>
      <w:r w:rsidRPr="00BF05AC">
        <w:rPr>
          <w:rFonts w:ascii="굴림" w:eastAsia="굴림" w:hAnsi="굴림"/>
          <w:b/>
          <w:spacing w:val="-4"/>
          <w:sz w:val="24"/>
          <w:shd w:val="clear" w:color="000000" w:fill="auto"/>
        </w:rPr>
        <w:t>의 해지 등)</w:t>
      </w:r>
    </w:p>
    <w:p w14:paraId="3AE48AA8" w14:textId="77777777" w:rsidR="00143C87" w:rsidRPr="00BF05AC" w:rsidRDefault="00000000">
      <w:pPr>
        <w:pStyle w:val="a4"/>
        <w:spacing w:before="200" w:line="324" w:lineRule="auto"/>
        <w:ind w:left="374" w:hanging="374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① 위탁자와 수탁자는 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계약기간 중 </w:t>
      </w:r>
      <w:r w:rsidRPr="00BF05AC">
        <w:rPr>
          <w:rFonts w:ascii="굴림" w:eastAsia="굴림" w:hAnsi="굴림"/>
          <w:sz w:val="24"/>
          <w:shd w:val="clear" w:color="000000" w:fill="auto"/>
        </w:rPr>
        <w:t>상호 합의하는 경우에는 본 계약을 해지할 수 있다.</w:t>
      </w:r>
    </w:p>
    <w:p w14:paraId="6CA8348F" w14:textId="77777777" w:rsidR="00143C87" w:rsidRPr="00BF05AC" w:rsidRDefault="00000000">
      <w:pPr>
        <w:pStyle w:val="a4"/>
        <w:spacing w:before="200" w:line="324" w:lineRule="auto"/>
        <w:ind w:left="346" w:hanging="346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② 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 xml:space="preserve">위탁자와 수탁자는 상대방이 다음 각호에 해당하는 경우에는 </w:t>
      </w:r>
      <w:proofErr w:type="gramStart"/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 xml:space="preserve">(  </w:t>
      </w:r>
      <w:proofErr w:type="gramEnd"/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t xml:space="preserve">  )일 이내에 시정할 </w:t>
      </w:r>
      <w:r w:rsidRPr="00BF05AC">
        <w:rPr>
          <w:rFonts w:ascii="굴림" w:eastAsia="굴림" w:hAnsi="굴림"/>
          <w:spacing w:val="-3"/>
          <w:sz w:val="24"/>
          <w:shd w:val="clear" w:color="000000" w:fill="auto"/>
        </w:rPr>
        <w:lastRenderedPageBreak/>
        <w:t>것을</w:t>
      </w: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 xml:space="preserve"> </w:t>
      </w:r>
      <w:r w:rsidRPr="00BF05AC">
        <w:rPr>
          <w:rFonts w:ascii="굴림" w:eastAsia="굴림" w:hAnsi="굴림"/>
          <w:spacing w:val="-8"/>
          <w:sz w:val="24"/>
          <w:shd w:val="clear" w:color="000000" w:fill="auto"/>
        </w:rPr>
        <w:t>상대방</w:t>
      </w:r>
      <w:r w:rsidRPr="00BF05AC">
        <w:rPr>
          <w:rFonts w:ascii="굴림" w:eastAsia="굴림" w:hAnsi="굴림"/>
          <w:spacing w:val="-7"/>
          <w:sz w:val="24"/>
          <w:shd w:val="clear" w:color="000000" w:fill="auto"/>
        </w:rPr>
        <w:t>에게 요구하고 상대방이 그 기간 내에 시정하지 않는 경우 본 계약을 해지할 수 있다.</w:t>
      </w:r>
      <w:r w:rsidRPr="00BF05AC">
        <w:rPr>
          <w:rFonts w:ascii="굴림" w:eastAsia="굴림" w:hAnsi="굴림"/>
        </w:rPr>
        <w:br/>
      </w:r>
      <w:r w:rsidRPr="00BF05AC">
        <w:rPr>
          <w:rFonts w:ascii="굴림" w:eastAsia="굴림" w:hAnsi="굴림"/>
          <w:sz w:val="24"/>
          <w:shd w:val="clear" w:color="000000" w:fill="auto"/>
        </w:rPr>
        <w:t>1. 일방 당사자가 계약조건을 미이행한 경우</w:t>
      </w:r>
      <w:r w:rsidRPr="00BF05AC">
        <w:rPr>
          <w:rFonts w:ascii="굴림" w:eastAsia="굴림" w:hAnsi="굴림"/>
        </w:rPr>
        <w:br/>
      </w:r>
      <w:r w:rsidRPr="00BF05AC">
        <w:rPr>
          <w:rFonts w:ascii="굴림" w:eastAsia="굴림" w:hAnsi="굴림"/>
          <w:sz w:val="24"/>
          <w:shd w:val="clear" w:color="000000" w:fill="auto"/>
        </w:rPr>
        <w:t>2. 수탁자가 업무 관련하여 위탁자 또는 제3자에게 손해를 끼친 경우</w:t>
      </w:r>
    </w:p>
    <w:p w14:paraId="0BF53083" w14:textId="77777777" w:rsidR="00143C87" w:rsidRPr="00BF05AC" w:rsidRDefault="00000000">
      <w:pPr>
        <w:pStyle w:val="a4"/>
        <w:spacing w:before="200" w:line="324" w:lineRule="auto"/>
        <w:ind w:left="344" w:hanging="344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③ </w:t>
      </w: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>위탁자와 수탁자는 다음 각호에 해당하는 경우에는 즉시 본 계약을 해지할 수 있다.</w:t>
      </w:r>
      <w:r w:rsidRPr="00BF05AC">
        <w:rPr>
          <w:rFonts w:ascii="굴림" w:eastAsia="굴림" w:hAnsi="굴림"/>
        </w:rPr>
        <w:br/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1. </w:t>
      </w:r>
      <w:r w:rsidRPr="00BF05AC">
        <w:rPr>
          <w:rFonts w:ascii="굴림" w:eastAsia="굴림" w:hAnsi="굴림"/>
          <w:spacing w:val="-5"/>
          <w:sz w:val="24"/>
          <w:shd w:val="clear" w:color="000000" w:fill="auto"/>
        </w:rPr>
        <w:t xml:space="preserve">본 계약의 체결 또는 업무의 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수행</w:t>
      </w:r>
      <w:r w:rsidRPr="00BF05AC">
        <w:rPr>
          <w:rFonts w:ascii="굴림" w:eastAsia="굴림" w:hAnsi="굴림"/>
          <w:spacing w:val="-5"/>
          <w:sz w:val="24"/>
          <w:shd w:val="clear" w:color="000000" w:fill="auto"/>
        </w:rPr>
        <w:t>에 있어 거짓이나 그 밖의 부정한 방법을 사용한 경우</w:t>
      </w:r>
      <w:r w:rsidRPr="00BF05AC">
        <w:rPr>
          <w:rFonts w:ascii="굴림" w:eastAsia="굴림" w:hAnsi="굴림"/>
        </w:rPr>
        <w:br/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2. 업무의 </w:t>
      </w:r>
      <w:r w:rsidRPr="00BF05AC">
        <w:rPr>
          <w:rFonts w:ascii="굴림" w:eastAsia="굴림" w:hAnsi="굴림"/>
          <w:spacing w:val="1"/>
          <w:sz w:val="24"/>
          <w:shd w:val="clear" w:color="000000" w:fill="auto"/>
        </w:rPr>
        <w:t>수행</w:t>
      </w:r>
      <w:r w:rsidRPr="00BF05AC">
        <w:rPr>
          <w:rFonts w:ascii="굴림" w:eastAsia="굴림" w:hAnsi="굴림"/>
          <w:sz w:val="24"/>
          <w:shd w:val="clear" w:color="000000" w:fill="auto"/>
        </w:rPr>
        <w:t>에 필요한 법령상 면허 등의 취득에 관한 사항을 준수하지 않거나          면허 등이 정지 또는 취소되는 경우</w:t>
      </w:r>
      <w:r w:rsidRPr="00BF05AC">
        <w:rPr>
          <w:rFonts w:ascii="굴림" w:eastAsia="굴림" w:hAnsi="굴림"/>
        </w:rPr>
        <w:br/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3. </w:t>
      </w:r>
      <w:r w:rsidRPr="00BF05AC">
        <w:rPr>
          <w:rFonts w:ascii="굴림" w:eastAsia="굴림" w:hAnsi="굴림"/>
          <w:spacing w:val="-7"/>
          <w:sz w:val="24"/>
          <w:shd w:val="clear" w:color="000000" w:fill="auto"/>
        </w:rPr>
        <w:t>법률 또는 본 계약상의 의무를 현저히 위반하는 등 본 계약 관계를 계속하기 어려운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        중대한 사유가 있는 경우</w:t>
      </w:r>
    </w:p>
    <w:p w14:paraId="5852CE0E" w14:textId="77777777" w:rsidR="00143C87" w:rsidRPr="00BF05AC" w:rsidRDefault="00000000">
      <w:pPr>
        <w:pStyle w:val="a4"/>
        <w:spacing w:before="200" w:line="324" w:lineRule="auto"/>
        <w:ind w:left="351" w:hanging="351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④ 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>본 계약을 해지하고자 하는 자는 구체적인 해지사유를 명시하여 적정한 방법으로 상대방</w:t>
      </w:r>
      <w:r w:rsidRPr="00BF05AC">
        <w:rPr>
          <w:rFonts w:ascii="굴림" w:eastAsia="굴림" w:hAnsi="굴림"/>
          <w:sz w:val="24"/>
          <w:shd w:val="clear" w:color="000000" w:fill="auto"/>
        </w:rPr>
        <w:t>에게 해지 의사를 통보하여야 한다.</w:t>
      </w:r>
    </w:p>
    <w:p w14:paraId="7BB7DF53" w14:textId="77777777" w:rsidR="00143C87" w:rsidRPr="00BF05AC" w:rsidRDefault="00000000">
      <w:pPr>
        <w:pStyle w:val="a4"/>
        <w:spacing w:before="400" w:line="324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pacing w:val="-4"/>
          <w:sz w:val="24"/>
          <w:shd w:val="clear" w:color="000000" w:fill="auto"/>
        </w:rPr>
        <w:t>제12조 (손해배상)</w:t>
      </w:r>
    </w:p>
    <w:p w14:paraId="57FF771A" w14:textId="77777777" w:rsidR="00143C87" w:rsidRPr="00BF05AC" w:rsidRDefault="00000000">
      <w:pPr>
        <w:pStyle w:val="a4"/>
        <w:spacing w:before="200" w:line="324" w:lineRule="auto"/>
        <w:ind w:left="344" w:hanging="344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>① 위탁자 또는 수탁자가 본인의</w:t>
      </w:r>
      <w:r w:rsidRPr="00BF05AC">
        <w:rPr>
          <w:rFonts w:ascii="굴림" w:eastAsia="굴림" w:hAnsi="굴림"/>
          <w:spacing w:val="-2"/>
          <w:sz w:val="24"/>
        </w:rPr>
        <w:t xml:space="preserve"> 책임 있는 사유로 상대방 또는 제3자에게 손해를 발생시킨</w:t>
      </w:r>
      <w:r w:rsidRPr="00BF05AC">
        <w:rPr>
          <w:rFonts w:ascii="굴림" w:eastAsia="굴림" w:hAnsi="굴림"/>
          <w:sz w:val="24"/>
        </w:rPr>
        <w:t xml:space="preserve"> 경우 그 손해를 배상하여야 한다.</w:t>
      </w:r>
    </w:p>
    <w:p w14:paraId="7E88F556" w14:textId="77777777" w:rsidR="00143C87" w:rsidRPr="00BF05AC" w:rsidRDefault="00000000">
      <w:pPr>
        <w:pStyle w:val="a4"/>
        <w:spacing w:before="200" w:line="324" w:lineRule="auto"/>
        <w:ind w:left="360" w:hanging="360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② </w:t>
      </w: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>위탁자와 수탁자 이외의 제3자의 귀책사유로 위탁자 또는 수탁자에게 손해가 발생한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</w:t>
      </w:r>
      <w:r w:rsidRPr="00BF05AC">
        <w:rPr>
          <w:rFonts w:ascii="굴림" w:eastAsia="굴림" w:hAnsi="굴림"/>
          <w:spacing w:val="-1"/>
          <w:sz w:val="24"/>
          <w:shd w:val="clear" w:color="000000" w:fill="auto"/>
        </w:rPr>
        <w:t>경우 위탁자와 수탁자는 이에 대한 배상이 이루어질 수 있도록 서로에게 적극 협조한다.</w:t>
      </w:r>
    </w:p>
    <w:p w14:paraId="6738DCBA" w14:textId="77777777" w:rsidR="00143C87" w:rsidRPr="00BF05AC" w:rsidRDefault="00000000">
      <w:pPr>
        <w:pStyle w:val="a4"/>
        <w:spacing w:before="200" w:line="324" w:lineRule="auto"/>
        <w:ind w:left="374" w:hanging="374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>③ 위탁자는 자신의 손해가 수탁자의 고의 또는 과실로 인해 발생하지 않은 경우 그에 대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한 책임을 수탁자에게 부담시켜서는 안 된다. </w:t>
      </w:r>
    </w:p>
    <w:p w14:paraId="0B78A869" w14:textId="77777777" w:rsidR="00143C87" w:rsidRPr="00BF05AC" w:rsidRDefault="00000000">
      <w:pPr>
        <w:pStyle w:val="a4"/>
        <w:spacing w:before="400" w:line="324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제13조 (분쟁 해결) </w:t>
      </w:r>
    </w:p>
    <w:p w14:paraId="2EE179A5" w14:textId="77777777" w:rsidR="00143C87" w:rsidRPr="00BF05AC" w:rsidRDefault="00000000">
      <w:pPr>
        <w:pStyle w:val="a4"/>
        <w:spacing w:before="200" w:line="324" w:lineRule="auto"/>
        <w:ind w:left="370" w:hanging="370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>① 본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계약에 명시되지 아니한 사항은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관련 법령 및 일반 상거래 관행에 따른다.</w:t>
      </w:r>
    </w:p>
    <w:p w14:paraId="1B047CF2" w14:textId="77777777" w:rsidR="00143C87" w:rsidRPr="00BF05AC" w:rsidRDefault="00000000">
      <w:pPr>
        <w:pStyle w:val="a4"/>
        <w:spacing w:before="200" w:line="324" w:lineRule="auto"/>
        <w:ind w:left="349" w:hanging="349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>② 본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>계약의 해석에 관한 사항 등에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>다툼이 있는 경우에는 위탁자와 수탁자의 합의에 의해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해결한다. </w:t>
      </w:r>
    </w:p>
    <w:p w14:paraId="163A06C4" w14:textId="77777777" w:rsidR="00143C87" w:rsidRPr="00BF05AC" w:rsidRDefault="00000000">
      <w:pPr>
        <w:pStyle w:val="a4"/>
        <w:spacing w:before="200" w:line="324" w:lineRule="auto"/>
        <w:ind w:left="372" w:hanging="372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③ 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>제2항에 따라 분쟁이 해결되지 않는 경우에는 법원 등에서의 조정, 화해, 소송 등을 통해</w:t>
      </w:r>
      <w:r w:rsidRPr="00BF05AC">
        <w:rPr>
          <w:rFonts w:ascii="굴림" w:eastAsia="굴림" w:hAnsi="굴림"/>
          <w:sz w:val="24"/>
          <w:shd w:val="clear" w:color="000000" w:fill="auto"/>
        </w:rPr>
        <w:t xml:space="preserve"> 분쟁을 해결한다.</w:t>
      </w:r>
    </w:p>
    <w:p w14:paraId="4B223F2E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 xml:space="preserve">제14조 (안전보건 조치 등) </w:t>
      </w:r>
    </w:p>
    <w:p w14:paraId="7BDEA777" w14:textId="77777777" w:rsidR="00143C87" w:rsidRPr="00BF05AC" w:rsidRDefault="00000000">
      <w:pPr>
        <w:pStyle w:val="a4"/>
        <w:spacing w:before="2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lastRenderedPageBreak/>
        <w:t>위탁자는 「산업안전보건법」, 「중대재해 처벌 등에 관한 법률」 등 제반 법률에 따른 안전 보건 관리 활동을 하여야 하고, 수탁자는 이에 적극 협조하여야 한다.</w:t>
      </w:r>
    </w:p>
    <w:p w14:paraId="27CB85AE" w14:textId="77777777" w:rsidR="00143C87" w:rsidRPr="00BF05AC" w:rsidRDefault="00000000">
      <w:pPr>
        <w:pStyle w:val="a4"/>
        <w:spacing w:before="4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z w:val="24"/>
          <w:shd w:val="clear" w:color="000000" w:fill="auto"/>
        </w:rPr>
        <w:t>제15조 (사회보험 가입)</w:t>
      </w:r>
    </w:p>
    <w:p w14:paraId="45D42B05" w14:textId="77777777" w:rsidR="00143C87" w:rsidRPr="00BF05AC" w:rsidRDefault="00000000">
      <w:pPr>
        <w:pStyle w:val="a4"/>
        <w:spacing w:before="200" w:line="336" w:lineRule="auto"/>
        <w:ind w:left="387" w:hanging="387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① 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수탁자는 「고용보험법」, 「산업재해보상보험법」 및 「고용보험 및 산업재해보상보험의 </w:t>
      </w:r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보험료징수 등에 관한 </w:t>
      </w:r>
      <w:proofErr w:type="spellStart"/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>법률」이</w:t>
      </w:r>
      <w:proofErr w:type="spellEnd"/>
      <w:r w:rsidRPr="00BF05AC">
        <w:rPr>
          <w:rFonts w:ascii="굴림" w:eastAsia="굴림" w:hAnsi="굴림"/>
          <w:spacing w:val="-6"/>
          <w:sz w:val="24"/>
          <w:shd w:val="clear" w:color="000000" w:fill="auto"/>
        </w:rPr>
        <w:t xml:space="preserve"> 정하는 바에 따라 고용보험과 산업재해보상보험에 가입한다.</w:t>
      </w:r>
    </w:p>
    <w:p w14:paraId="77832B3D" w14:textId="77777777" w:rsidR="00143C87" w:rsidRPr="00BF05AC" w:rsidRDefault="00000000">
      <w:pPr>
        <w:pStyle w:val="a4"/>
        <w:spacing w:before="200" w:line="336" w:lineRule="auto"/>
        <w:ind w:left="351" w:hanging="351"/>
        <w:rPr>
          <w:rFonts w:ascii="굴림" w:eastAsia="굴림" w:hAnsi="굴림"/>
        </w:rPr>
      </w:pPr>
      <w:r w:rsidRPr="00BF05AC">
        <w:rPr>
          <w:rFonts w:ascii="굴림" w:eastAsia="굴림" w:hAnsi="굴림"/>
          <w:sz w:val="24"/>
          <w:shd w:val="clear" w:color="000000" w:fill="auto"/>
        </w:rPr>
        <w:t xml:space="preserve">② </w:t>
      </w:r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위탁자는 법률이 정하는 바에 따라 수탁자의 수수료 등에서 </w:t>
      </w:r>
      <w:proofErr w:type="spellStart"/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>원천공제하여</w:t>
      </w:r>
      <w:proofErr w:type="spellEnd"/>
      <w:r w:rsidRPr="00BF05AC">
        <w:rPr>
          <w:rFonts w:ascii="굴림" w:eastAsia="굴림" w:hAnsi="굴림"/>
          <w:spacing w:val="-2"/>
          <w:sz w:val="24"/>
          <w:shd w:val="clear" w:color="000000" w:fill="auto"/>
        </w:rPr>
        <w:t xml:space="preserve"> 제1항의 사회보험료를 납부할 수 있으며 이때</w:t>
      </w:r>
      <w:r w:rsidRPr="00BF05AC">
        <w:rPr>
          <w:rFonts w:ascii="굴림" w:eastAsia="굴림" w:hAnsi="굴림"/>
          <w:spacing w:val="3"/>
          <w:sz w:val="24"/>
          <w:shd w:val="clear" w:color="000000" w:fill="auto"/>
        </w:rPr>
        <w:t xml:space="preserve"> 제7조를</w:t>
      </w:r>
      <w:r w:rsidRPr="00BF05AC">
        <w:rPr>
          <w:rFonts w:ascii="굴림" w:eastAsia="굴림" w:hAnsi="굴림"/>
          <w:spacing w:val="2"/>
          <w:sz w:val="24"/>
          <w:shd w:val="clear" w:color="000000" w:fill="auto"/>
        </w:rPr>
        <w:t xml:space="preserve"> 준수하여야 한다.</w:t>
      </w:r>
    </w:p>
    <w:p w14:paraId="7E1ECDD9" w14:textId="77777777" w:rsidR="00143C87" w:rsidRPr="00BF05AC" w:rsidRDefault="00143C87">
      <w:pPr>
        <w:pStyle w:val="a4"/>
        <w:spacing w:before="200" w:line="336" w:lineRule="auto"/>
        <w:ind w:left="351" w:hanging="351"/>
        <w:rPr>
          <w:rFonts w:ascii="굴림" w:eastAsia="굴림" w:hAnsi="굴림"/>
          <w:b/>
          <w:sz w:val="24"/>
          <w:shd w:val="clear" w:color="000000" w:fill="auto"/>
        </w:rPr>
      </w:pPr>
    </w:p>
    <w:p w14:paraId="7ECC066C" w14:textId="77777777" w:rsidR="00143C87" w:rsidRPr="00BF05AC" w:rsidRDefault="00000000">
      <w:pPr>
        <w:pStyle w:val="a4"/>
        <w:spacing w:before="200" w:line="336" w:lineRule="auto"/>
        <w:rPr>
          <w:rFonts w:ascii="굴림" w:eastAsia="굴림" w:hAnsi="굴림"/>
        </w:rPr>
      </w:pPr>
      <w:r w:rsidRPr="00BF05AC">
        <w:rPr>
          <w:rFonts w:ascii="굴림" w:eastAsia="굴림" w:hAnsi="굴림"/>
          <w:b/>
          <w:spacing w:val="1"/>
          <w:sz w:val="24"/>
          <w:shd w:val="clear" w:color="000000" w:fill="auto"/>
        </w:rPr>
        <w:t>이 계약의 체결을 증명하기 위하여 계약서 2통을 작성하여 위탁자와 수탁자가 서명[「전자</w:t>
      </w:r>
      <w:r w:rsidRPr="00BF05AC">
        <w:rPr>
          <w:rFonts w:ascii="굴림" w:eastAsia="굴림" w:hAnsi="굴림"/>
          <w:b/>
          <w:spacing w:val="-1"/>
          <w:sz w:val="24"/>
          <w:shd w:val="clear" w:color="000000" w:fill="auto"/>
        </w:rPr>
        <w:t>서명법」 제2조제2호에 따른 전자서명(서명자의 실지명의를 확인할 수 있는 것을 말한다)</w:t>
      </w:r>
      <w:r w:rsidRPr="00BF05AC">
        <w:rPr>
          <w:rFonts w:ascii="굴림" w:eastAsia="굴림" w:hAnsi="굴림"/>
          <w:b/>
          <w:spacing w:val="1"/>
          <w:sz w:val="24"/>
          <w:shd w:val="clear" w:color="000000" w:fill="auto"/>
        </w:rPr>
        <w:t>을 포함한다] 또는 기명날인한</w:t>
      </w:r>
      <w:r w:rsidRPr="00BF05AC">
        <w:rPr>
          <w:rFonts w:ascii="굴림" w:eastAsia="굴림" w:hAnsi="굴림"/>
          <w:b/>
          <w:spacing w:val="3"/>
          <w:sz w:val="24"/>
          <w:shd w:val="clear" w:color="000000" w:fill="auto"/>
        </w:rPr>
        <w:t xml:space="preserve"> 후 각각 1통씩 보관한다.</w:t>
      </w:r>
    </w:p>
    <w:p w14:paraId="741F6287" w14:textId="77777777" w:rsidR="00143C87" w:rsidRPr="00BF05AC" w:rsidRDefault="00143C87">
      <w:pPr>
        <w:pStyle w:val="a4"/>
        <w:spacing w:before="200" w:line="336" w:lineRule="auto"/>
        <w:rPr>
          <w:rFonts w:ascii="굴림" w:eastAsia="굴림" w:hAnsi="굴림"/>
          <w:b/>
          <w:sz w:val="24"/>
        </w:rPr>
      </w:pPr>
    </w:p>
    <w:sectPr w:rsidR="00143C87" w:rsidRPr="00BF05AC">
      <w:endnotePr>
        <w:numFmt w:val="decimal"/>
      </w:endnotePr>
      <w:pgSz w:w="11906" w:h="16837"/>
      <w:pgMar w:top="1134" w:right="1134" w:bottom="1134" w:left="1134" w:header="567" w:footer="567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ACF0A" w14:textId="77777777" w:rsidR="00035556" w:rsidRDefault="00035556" w:rsidP="00BF05AC">
      <w:pPr>
        <w:spacing w:after="0"/>
      </w:pPr>
      <w:r>
        <w:separator/>
      </w:r>
    </w:p>
  </w:endnote>
  <w:endnote w:type="continuationSeparator" w:id="0">
    <w:p w14:paraId="5FF68F6D" w14:textId="77777777" w:rsidR="00035556" w:rsidRDefault="00035556" w:rsidP="00BF05A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B0804000101010101"/>
    <w:charset w:val="81"/>
    <w:family w:val="roman"/>
    <w:pitch w:val="variable"/>
    <w:sig w:usb0="F7002EFF" w:usb1="19DFFFFF" w:usb2="001BFDD7" w:usb3="00000000" w:csb0="001F01FF" w:csb1="00000000"/>
  </w:font>
  <w:font w:name="함초롬돋움">
    <w:panose1 w:val="020B0604000101010101"/>
    <w:charset w:val="81"/>
    <w:family w:val="modern"/>
    <w:pitch w:val="variable"/>
    <w:sig w:usb0="F7002EFF" w:usb1="19DFFFFF" w:usb2="001BFDD7" w:usb3="00000000" w:csb0="001F007F" w:csb1="00000000"/>
  </w:font>
  <w:font w:name="한양신명조"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컴 윤고딕 240">
    <w:panose1 w:val="00000000000000000000"/>
    <w:charset w:val="81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7059B" w14:textId="77777777" w:rsidR="00035556" w:rsidRDefault="00035556" w:rsidP="00BF05AC">
      <w:pPr>
        <w:spacing w:after="0"/>
      </w:pPr>
      <w:r>
        <w:separator/>
      </w:r>
    </w:p>
  </w:footnote>
  <w:footnote w:type="continuationSeparator" w:id="0">
    <w:p w14:paraId="0B533C72" w14:textId="77777777" w:rsidR="00035556" w:rsidRDefault="00035556" w:rsidP="00BF05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6F6"/>
    <w:multiLevelType w:val="multilevel"/>
    <w:tmpl w:val="400EB83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" w15:restartNumberingAfterBreak="0">
    <w:nsid w:val="026F7F90"/>
    <w:multiLevelType w:val="multilevel"/>
    <w:tmpl w:val="2500F6F6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2" w15:restartNumberingAfterBreak="0">
    <w:nsid w:val="10A000F5"/>
    <w:multiLevelType w:val="multilevel"/>
    <w:tmpl w:val="C510B0B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3" w15:restartNumberingAfterBreak="0">
    <w:nsid w:val="1301408A"/>
    <w:multiLevelType w:val="multilevel"/>
    <w:tmpl w:val="48A8EC8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4" w15:restartNumberingAfterBreak="0">
    <w:nsid w:val="259C0EB1"/>
    <w:multiLevelType w:val="multilevel"/>
    <w:tmpl w:val="78A6D57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5" w15:restartNumberingAfterBreak="0">
    <w:nsid w:val="384153F8"/>
    <w:multiLevelType w:val="multilevel"/>
    <w:tmpl w:val="20A25B74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6" w15:restartNumberingAfterBreak="0">
    <w:nsid w:val="43AB41E1"/>
    <w:multiLevelType w:val="multilevel"/>
    <w:tmpl w:val="3F0293D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pStyle w:val="8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7" w15:restartNumberingAfterBreak="0">
    <w:nsid w:val="54201F9B"/>
    <w:multiLevelType w:val="multilevel"/>
    <w:tmpl w:val="8E0AADB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9"/>
      <w:suff w:val="space"/>
      <w:lvlText w:val=""/>
      <w:lvlJc w:val="left"/>
    </w:lvl>
  </w:abstractNum>
  <w:abstractNum w:abstractNumId="8" w15:restartNumberingAfterBreak="0">
    <w:nsid w:val="63254520"/>
    <w:multiLevelType w:val="multilevel"/>
    <w:tmpl w:val="2A16DE68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pStyle w:val="10"/>
      <w:suff w:val="space"/>
      <w:lvlText w:val=""/>
      <w:lvlJc w:val="left"/>
    </w:lvl>
  </w:abstractNum>
  <w:abstractNum w:abstractNumId="9" w15:restartNumberingAfterBreak="0">
    <w:nsid w:val="66BD2680"/>
    <w:multiLevelType w:val="multilevel"/>
    <w:tmpl w:val="9008E94E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abstractNum w:abstractNumId="10" w15:restartNumberingAfterBreak="0">
    <w:nsid w:val="730977CF"/>
    <w:multiLevelType w:val="multilevel"/>
    <w:tmpl w:val="3C5870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ganada"/>
      <w:suff w:val="space"/>
      <w:lvlText w:val="%8"/>
      <w:lvlJc w:val="left"/>
    </w:lvl>
    <w:lvl w:ilvl="8">
      <w:start w:val="1"/>
      <w:numFmt w:val="chosung"/>
      <w:suff w:val="space"/>
      <w:lvlText w:val=""/>
      <w:lvlJc w:val="left"/>
    </w:lvl>
  </w:abstractNum>
  <w:num w:numId="1" w16cid:durableId="1631784682">
    <w:abstractNumId w:val="5"/>
  </w:num>
  <w:num w:numId="2" w16cid:durableId="455680942">
    <w:abstractNumId w:val="0"/>
  </w:num>
  <w:num w:numId="3" w16cid:durableId="2098361201">
    <w:abstractNumId w:val="10"/>
  </w:num>
  <w:num w:numId="4" w16cid:durableId="772751038">
    <w:abstractNumId w:val="9"/>
  </w:num>
  <w:num w:numId="5" w16cid:durableId="1950579503">
    <w:abstractNumId w:val="1"/>
  </w:num>
  <w:num w:numId="6" w16cid:durableId="1911227482">
    <w:abstractNumId w:val="2"/>
  </w:num>
  <w:num w:numId="7" w16cid:durableId="547492965">
    <w:abstractNumId w:val="4"/>
  </w:num>
  <w:num w:numId="8" w16cid:durableId="602081102">
    <w:abstractNumId w:val="6"/>
  </w:num>
  <w:num w:numId="9" w16cid:durableId="358169439">
    <w:abstractNumId w:val="7"/>
  </w:num>
  <w:num w:numId="10" w16cid:durableId="1417943007">
    <w:abstractNumId w:val="8"/>
  </w:num>
  <w:num w:numId="11" w16cid:durableId="1992420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3C87"/>
    <w:rsid w:val="00035556"/>
    <w:rsid w:val="00143C87"/>
    <w:rsid w:val="009965DA"/>
    <w:rsid w:val="00BF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E850F3"/>
  <w15:docId w15:val="{05317ED0-81A1-49C9-9D4E-C1A3B6B38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  <w:wordWrap w:val="0"/>
      <w:autoSpaceDE w:val="0"/>
      <w:autoSpaceDN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styleId="a5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jc w:val="both"/>
      <w:textAlignment w:val="baseline"/>
      <w:outlineLvl w:val="0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jc w:val="both"/>
      <w:textAlignment w:val="baseline"/>
      <w:outlineLvl w:val="1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jc w:val="both"/>
      <w:textAlignment w:val="baseline"/>
      <w:outlineLvl w:val="2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jc w:val="both"/>
      <w:textAlignment w:val="baseline"/>
      <w:outlineLvl w:val="3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jc w:val="both"/>
      <w:textAlignment w:val="baseline"/>
      <w:outlineLvl w:val="4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jc w:val="both"/>
      <w:textAlignment w:val="baseline"/>
      <w:outlineLvl w:val="5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jc w:val="both"/>
      <w:textAlignment w:val="baseline"/>
      <w:outlineLvl w:val="6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widowControl w:val="0"/>
      <w:numPr>
        <w:ilvl w:val="7"/>
        <w:numId w:val="8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00"/>
      <w:jc w:val="both"/>
      <w:textAlignment w:val="baseline"/>
      <w:outlineLvl w:val="7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widowControl w:val="0"/>
      <w:numPr>
        <w:ilvl w:val="8"/>
        <w:numId w:val="9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800"/>
      <w:jc w:val="both"/>
      <w:textAlignment w:val="baseline"/>
      <w:outlineLvl w:val="8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widowControl w:val="0"/>
      <w:numPr>
        <w:ilvl w:val="9"/>
        <w:numId w:val="10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0"/>
      <w:jc w:val="both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6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7">
    <w:name w:val="머리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jc w:val="both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8">
    <w:name w:val="각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미주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a">
    <w:name w:val="메모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999999" w:fill="auto"/>
    </w:rPr>
  </w:style>
  <w:style w:type="paragraph" w:customStyle="1" w:styleId="ab">
    <w:name w:val="차례 제목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before="240" w:after="6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22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140" w:line="384" w:lineRule="auto"/>
      <w:ind w:left="440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ac">
    <w:name w:val="조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552" w:lineRule="auto"/>
      <w:ind w:left="280" w:hanging="280"/>
      <w:jc w:val="both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110">
    <w:name w:val="바탕글 사본11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">
    <w:name w:val="@참고"/>
    <w:uiPriority w:val="23"/>
    <w:pPr>
      <w:widowControl w:val="0"/>
      <w:numPr>
        <w:ilvl w:val="3"/>
        <w:numId w:val="1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  <w:outlineLvl w:val="3"/>
    </w:pPr>
    <w:rPr>
      <w:rFonts w:ascii="한컴 윤고딕 240" w:eastAsia="한컴 윤고딕 240"/>
      <w:color w:val="FFFFFF"/>
      <w:spacing w:val="-8"/>
      <w:w w:val="95"/>
      <w:sz w:val="34"/>
      <w:shd w:val="clear" w:color="000000" w:fill="auto"/>
    </w:rPr>
  </w:style>
  <w:style w:type="paragraph" w:styleId="ad">
    <w:name w:val="header"/>
    <w:basedOn w:val="a0"/>
    <w:link w:val="Char"/>
    <w:uiPriority w:val="99"/>
    <w:unhideWhenUsed/>
    <w:rsid w:val="00BF05A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1"/>
    <w:link w:val="ad"/>
    <w:uiPriority w:val="99"/>
    <w:rsid w:val="00BF05AC"/>
  </w:style>
  <w:style w:type="paragraph" w:styleId="ae">
    <w:name w:val="footer"/>
    <w:basedOn w:val="a0"/>
    <w:link w:val="Char0"/>
    <w:uiPriority w:val="99"/>
    <w:unhideWhenUsed/>
    <w:rsid w:val="00BF05A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1"/>
    <w:link w:val="ae"/>
    <w:uiPriority w:val="99"/>
    <w:rsid w:val="00BF0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998</Words>
  <Characters>3004</Characters>
  <Application>Microsoft Office Word</Application>
  <DocSecurity>0</DocSecurity>
  <Lines>143</Lines>
  <Paragraphs>95</Paragraphs>
  <ScaleCrop>false</ScaleCrop>
  <Company/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Belle</cp:lastModifiedBy>
  <cp:revision>2</cp:revision>
  <dcterms:created xsi:type="dcterms:W3CDTF">2023-12-12T09:41:00Z</dcterms:created>
  <dcterms:modified xsi:type="dcterms:W3CDTF">2025-10-20T02:22:00Z</dcterms:modified>
  <cp:version>0501.0100.01</cp:version>
</cp:coreProperties>
</file>